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ECD8"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color w:val="auto"/>
          <w:kern w:val="0"/>
          <w:sz w:val="24"/>
          <w:szCs w:val="24"/>
        </w:rPr>
        <w:t>If you are a vendor wishing to do business with Comanche County, you must request that your company be placed on our Vendor List for future Invitations to Bid (ITB) or Requests for Proposal (RFP).</w:t>
      </w:r>
    </w:p>
    <w:p w14:paraId="6071290E"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color w:val="auto"/>
          <w:kern w:val="0"/>
          <w:sz w:val="24"/>
          <w:szCs w:val="24"/>
        </w:rPr>
        <w:t>You can mail, fax, email or bring your request to:</w:t>
      </w:r>
    </w:p>
    <w:p w14:paraId="7040F166"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b/>
          <w:bCs/>
          <w:color w:val="auto"/>
          <w:kern w:val="0"/>
          <w:sz w:val="24"/>
          <w:szCs w:val="24"/>
        </w:rPr>
        <w:t>Purchasing Department</w:t>
      </w:r>
    </w:p>
    <w:p w14:paraId="0679C4CD"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color w:val="auto"/>
          <w:kern w:val="0"/>
          <w:sz w:val="24"/>
          <w:szCs w:val="24"/>
        </w:rPr>
        <w:t>315 SW 5th Street, Suite 304</w:t>
      </w:r>
      <w:r w:rsidRPr="00C8495E">
        <w:rPr>
          <w:rFonts w:ascii="Times New Roman" w:hAnsi="Times New Roman" w:cs="Times New Roman"/>
          <w:color w:val="auto"/>
          <w:kern w:val="0"/>
          <w:sz w:val="24"/>
          <w:szCs w:val="24"/>
        </w:rPr>
        <w:br/>
        <w:t>Lawton, OK 73501 </w:t>
      </w:r>
      <w:r w:rsidRPr="00C8495E">
        <w:rPr>
          <w:rFonts w:ascii="Times New Roman" w:hAnsi="Times New Roman" w:cs="Times New Roman"/>
          <w:color w:val="auto"/>
          <w:kern w:val="0"/>
          <w:sz w:val="24"/>
          <w:szCs w:val="24"/>
        </w:rPr>
        <w:br/>
        <w:t>Phone: 580-355-5214</w:t>
      </w:r>
      <w:r w:rsidRPr="00C8495E">
        <w:rPr>
          <w:rFonts w:ascii="Times New Roman" w:hAnsi="Times New Roman" w:cs="Times New Roman"/>
          <w:color w:val="auto"/>
          <w:kern w:val="0"/>
          <w:sz w:val="24"/>
          <w:szCs w:val="24"/>
        </w:rPr>
        <w:br/>
        <w:t>Fax: 580-357-9478</w:t>
      </w:r>
      <w:r w:rsidRPr="00C8495E">
        <w:rPr>
          <w:rFonts w:ascii="Times New Roman" w:hAnsi="Times New Roman" w:cs="Times New Roman"/>
          <w:color w:val="auto"/>
          <w:kern w:val="0"/>
          <w:sz w:val="24"/>
          <w:szCs w:val="24"/>
        </w:rPr>
        <w:br/>
        <w:t xml:space="preserve">email: </w:t>
      </w:r>
      <w:hyperlink r:id="rId7" w:history="1">
        <w:r w:rsidRPr="00C8495E">
          <w:rPr>
            <w:rFonts w:ascii="Times New Roman" w:hAnsi="Times New Roman" w:cs="Times New Roman"/>
            <w:color w:val="0000FF"/>
            <w:kern w:val="0"/>
            <w:sz w:val="24"/>
            <w:szCs w:val="24"/>
            <w:u w:val="single"/>
          </w:rPr>
          <w:t>comcopurchasing@yahoo.com</w:t>
        </w:r>
      </w:hyperlink>
      <w:r w:rsidRPr="00C8495E">
        <w:rPr>
          <w:rFonts w:ascii="Times New Roman" w:hAnsi="Times New Roman" w:cs="Times New Roman"/>
          <w:color w:val="auto"/>
          <w:kern w:val="0"/>
          <w:sz w:val="24"/>
          <w:szCs w:val="24"/>
        </w:rPr>
        <w:br/>
      </w:r>
      <w:r w:rsidRPr="00C8495E">
        <w:rPr>
          <w:rFonts w:ascii="Times New Roman" w:hAnsi="Times New Roman" w:cs="Times New Roman"/>
          <w:color w:val="auto"/>
          <w:kern w:val="0"/>
          <w:sz w:val="24"/>
          <w:szCs w:val="24"/>
        </w:rPr>
        <w:br/>
      </w:r>
      <w:r w:rsidRPr="00C8495E">
        <w:rPr>
          <w:rFonts w:ascii="Times New Roman" w:hAnsi="Times New Roman" w:cs="Times New Roman"/>
          <w:b/>
          <w:bCs/>
          <w:color w:val="auto"/>
          <w:kern w:val="0"/>
          <w:sz w:val="24"/>
          <w:szCs w:val="24"/>
        </w:rPr>
        <w:t>Your request must include the following:</w:t>
      </w:r>
    </w:p>
    <w:p w14:paraId="087FB1EF"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i/>
          <w:iCs/>
          <w:color w:val="auto"/>
          <w:kern w:val="0"/>
          <w:sz w:val="24"/>
          <w:szCs w:val="24"/>
        </w:rPr>
        <w:t>Company Name</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Point of Contact</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Address</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Phone Number(s)</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Fax Number</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Email address</w:t>
      </w:r>
      <w:r w:rsidRPr="00C8495E">
        <w:rPr>
          <w:rFonts w:ascii="Times New Roman" w:hAnsi="Times New Roman" w:cs="Times New Roman"/>
          <w:color w:val="auto"/>
          <w:kern w:val="0"/>
          <w:sz w:val="24"/>
          <w:szCs w:val="24"/>
        </w:rPr>
        <w:br/>
      </w:r>
      <w:r w:rsidRPr="00C8495E">
        <w:rPr>
          <w:rFonts w:ascii="Times New Roman" w:hAnsi="Times New Roman" w:cs="Times New Roman"/>
          <w:i/>
          <w:iCs/>
          <w:color w:val="auto"/>
          <w:kern w:val="0"/>
          <w:sz w:val="24"/>
          <w:szCs w:val="24"/>
        </w:rPr>
        <w:t>State the services and/or supplies your company provides</w:t>
      </w:r>
      <w:r w:rsidRPr="00C8495E">
        <w:rPr>
          <w:rFonts w:ascii="Times New Roman" w:hAnsi="Times New Roman" w:cs="Times New Roman"/>
          <w:color w:val="auto"/>
          <w:kern w:val="0"/>
          <w:sz w:val="24"/>
          <w:szCs w:val="24"/>
        </w:rPr>
        <w:br/>
      </w:r>
      <w:r w:rsidRPr="00C8495E">
        <w:rPr>
          <w:rFonts w:ascii="Times New Roman" w:hAnsi="Times New Roman" w:cs="Times New Roman"/>
          <w:color w:val="auto"/>
          <w:kern w:val="0"/>
          <w:sz w:val="24"/>
          <w:szCs w:val="24"/>
        </w:rPr>
        <w:br/>
        <w:t>Thank you for your interest in working with Comanche County. </w:t>
      </w:r>
    </w:p>
    <w:p w14:paraId="25D9DFEA" w14:textId="77777777" w:rsidR="00C8495E" w:rsidRPr="00C8495E" w:rsidRDefault="00C8495E" w:rsidP="00C8495E">
      <w:pPr>
        <w:widowControl/>
        <w:overflowPunct/>
        <w:autoSpaceDE/>
        <w:autoSpaceDN/>
        <w:adjustRightInd/>
        <w:spacing w:before="100" w:beforeAutospacing="1" w:after="100" w:afterAutospacing="1" w:line="240" w:lineRule="auto"/>
        <w:rPr>
          <w:rFonts w:ascii="Times New Roman" w:hAnsi="Times New Roman" w:cs="Times New Roman"/>
          <w:color w:val="auto"/>
          <w:kern w:val="0"/>
          <w:sz w:val="24"/>
          <w:szCs w:val="24"/>
        </w:rPr>
      </w:pPr>
      <w:r w:rsidRPr="00C8495E">
        <w:rPr>
          <w:rFonts w:ascii="Times New Roman" w:hAnsi="Times New Roman" w:cs="Times New Roman"/>
          <w:color w:val="auto"/>
          <w:kern w:val="0"/>
          <w:sz w:val="24"/>
          <w:szCs w:val="24"/>
        </w:rPr>
        <w:t>If you have any questions, you may call the County Clerk's Office at 580-355-5214. </w:t>
      </w:r>
      <w:r w:rsidRPr="00C8495E">
        <w:rPr>
          <w:rFonts w:ascii="Times New Roman" w:hAnsi="Times New Roman" w:cs="Times New Roman"/>
          <w:color w:val="auto"/>
          <w:kern w:val="0"/>
          <w:sz w:val="24"/>
          <w:szCs w:val="24"/>
        </w:rPr>
        <w:br/>
      </w:r>
      <w:hyperlink r:id="rId8" w:tgtFrame="_blank" w:history="1">
        <w:r w:rsidRPr="00C8495E">
          <w:rPr>
            <w:rFonts w:ascii="Times New Roman" w:hAnsi="Times New Roman" w:cs="Times New Roman"/>
            <w:color w:val="0000FF"/>
            <w:kern w:val="0"/>
            <w:sz w:val="24"/>
            <w:szCs w:val="24"/>
            <w:u w:val="single"/>
          </w:rPr>
          <w:t>Current Bids</w:t>
        </w:r>
      </w:hyperlink>
      <w:r w:rsidRPr="00C8495E">
        <w:rPr>
          <w:rFonts w:ascii="Times New Roman" w:hAnsi="Times New Roman" w:cs="Times New Roman"/>
          <w:color w:val="auto"/>
          <w:kern w:val="0"/>
          <w:sz w:val="24"/>
          <w:szCs w:val="24"/>
        </w:rPr>
        <w:t>.</w:t>
      </w:r>
    </w:p>
    <w:p w14:paraId="23E3566F" w14:textId="4729A5C4" w:rsidR="0053692A" w:rsidRDefault="0053692A">
      <w:pPr>
        <w:rPr>
          <w:color w:val="auto"/>
          <w:kern w:val="0"/>
          <w:sz w:val="24"/>
          <w:szCs w:val="24"/>
        </w:rPr>
      </w:pPr>
    </w:p>
    <w:sectPr w:rsidR="0053692A" w:rsidSect="00C0225A">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45B5" w14:textId="77777777" w:rsidR="00225502" w:rsidRDefault="00225502" w:rsidP="00A456C7">
      <w:pPr>
        <w:spacing w:after="0" w:line="240" w:lineRule="auto"/>
      </w:pPr>
      <w:r>
        <w:separator/>
      </w:r>
    </w:p>
  </w:endnote>
  <w:endnote w:type="continuationSeparator" w:id="0">
    <w:p w14:paraId="172BEB0F" w14:textId="77777777" w:rsidR="00225502" w:rsidRDefault="00225502" w:rsidP="00A4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5BF6" w14:textId="77777777" w:rsidR="00225502" w:rsidRDefault="00225502" w:rsidP="00A456C7">
      <w:pPr>
        <w:spacing w:after="0" w:line="240" w:lineRule="auto"/>
      </w:pPr>
      <w:r>
        <w:separator/>
      </w:r>
    </w:p>
  </w:footnote>
  <w:footnote w:type="continuationSeparator" w:id="0">
    <w:p w14:paraId="57984C88" w14:textId="77777777" w:rsidR="00225502" w:rsidRDefault="00225502" w:rsidP="00A45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ADE"/>
    <w:multiLevelType w:val="multilevel"/>
    <w:tmpl w:val="B0EA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B7180"/>
    <w:multiLevelType w:val="multilevel"/>
    <w:tmpl w:val="1BC6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5A"/>
    <w:rsid w:val="00032455"/>
    <w:rsid w:val="002026A7"/>
    <w:rsid w:val="00225502"/>
    <w:rsid w:val="003373B5"/>
    <w:rsid w:val="0038698D"/>
    <w:rsid w:val="0053692A"/>
    <w:rsid w:val="00817D82"/>
    <w:rsid w:val="00A456C7"/>
    <w:rsid w:val="00C0225A"/>
    <w:rsid w:val="00C8495E"/>
    <w:rsid w:val="00D52A28"/>
    <w:rsid w:val="00E83085"/>
    <w:rsid w:val="00EB37DA"/>
    <w:rsid w:val="00F0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54437"/>
  <w14:defaultImageDpi w14:val="0"/>
  <w15:docId w15:val="{927ACE77-2D17-48FC-8D34-67D963A6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6C7"/>
    <w:pPr>
      <w:tabs>
        <w:tab w:val="center" w:pos="4680"/>
        <w:tab w:val="right" w:pos="9360"/>
      </w:tabs>
    </w:pPr>
  </w:style>
  <w:style w:type="character" w:customStyle="1" w:styleId="HeaderChar">
    <w:name w:val="Header Char"/>
    <w:link w:val="Header"/>
    <w:uiPriority w:val="99"/>
    <w:rsid w:val="00A456C7"/>
    <w:rPr>
      <w:rFonts w:ascii="Calibri" w:hAnsi="Calibri" w:cs="Calibri"/>
      <w:color w:val="000000"/>
      <w:kern w:val="28"/>
      <w:sz w:val="20"/>
      <w:szCs w:val="20"/>
    </w:rPr>
  </w:style>
  <w:style w:type="paragraph" w:styleId="Footer">
    <w:name w:val="footer"/>
    <w:basedOn w:val="Normal"/>
    <w:link w:val="FooterChar"/>
    <w:uiPriority w:val="99"/>
    <w:unhideWhenUsed/>
    <w:rsid w:val="00A456C7"/>
    <w:pPr>
      <w:tabs>
        <w:tab w:val="center" w:pos="4680"/>
        <w:tab w:val="right" w:pos="9360"/>
      </w:tabs>
    </w:pPr>
  </w:style>
  <w:style w:type="character" w:customStyle="1" w:styleId="FooterChar">
    <w:name w:val="Footer Char"/>
    <w:link w:val="Footer"/>
    <w:uiPriority w:val="99"/>
    <w:rsid w:val="00A456C7"/>
    <w:rPr>
      <w:rFonts w:ascii="Calibri" w:hAnsi="Calibri" w:cs="Calibri"/>
      <w:color w:val="000000"/>
      <w:kern w:val="28"/>
      <w:sz w:val="20"/>
      <w:szCs w:val="20"/>
    </w:rPr>
  </w:style>
  <w:style w:type="paragraph" w:styleId="NormalWeb">
    <w:name w:val="Normal (Web)"/>
    <w:basedOn w:val="Normal"/>
    <w:uiPriority w:val="99"/>
    <w:unhideWhenUsed/>
    <w:rsid w:val="00817D82"/>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17D82"/>
    <w:rPr>
      <w:b/>
      <w:bCs/>
    </w:rPr>
  </w:style>
  <w:style w:type="character" w:styleId="Emphasis">
    <w:name w:val="Emphasis"/>
    <w:basedOn w:val="DefaultParagraphFont"/>
    <w:uiPriority w:val="20"/>
    <w:qFormat/>
    <w:rsid w:val="00817D82"/>
    <w:rPr>
      <w:i/>
      <w:iCs/>
    </w:rPr>
  </w:style>
  <w:style w:type="character" w:styleId="Hyperlink">
    <w:name w:val="Hyperlink"/>
    <w:basedOn w:val="DefaultParagraphFont"/>
    <w:uiPriority w:val="99"/>
    <w:semiHidden/>
    <w:unhideWhenUsed/>
    <w:rsid w:val="00202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106">
      <w:bodyDiv w:val="1"/>
      <w:marLeft w:val="0"/>
      <w:marRight w:val="0"/>
      <w:marTop w:val="0"/>
      <w:marBottom w:val="0"/>
      <w:divBdr>
        <w:top w:val="none" w:sz="0" w:space="0" w:color="auto"/>
        <w:left w:val="none" w:sz="0" w:space="0" w:color="auto"/>
        <w:bottom w:val="none" w:sz="0" w:space="0" w:color="auto"/>
        <w:right w:val="none" w:sz="0" w:space="0" w:color="auto"/>
      </w:divBdr>
    </w:div>
    <w:div w:id="517504287">
      <w:bodyDiv w:val="1"/>
      <w:marLeft w:val="0"/>
      <w:marRight w:val="0"/>
      <w:marTop w:val="0"/>
      <w:marBottom w:val="0"/>
      <w:divBdr>
        <w:top w:val="none" w:sz="0" w:space="0" w:color="auto"/>
        <w:left w:val="none" w:sz="0" w:space="0" w:color="auto"/>
        <w:bottom w:val="none" w:sz="0" w:space="0" w:color="auto"/>
        <w:right w:val="none" w:sz="0" w:space="0" w:color="auto"/>
      </w:divBdr>
    </w:div>
    <w:div w:id="569729041">
      <w:bodyDiv w:val="1"/>
      <w:marLeft w:val="0"/>
      <w:marRight w:val="0"/>
      <w:marTop w:val="0"/>
      <w:marBottom w:val="0"/>
      <w:divBdr>
        <w:top w:val="none" w:sz="0" w:space="0" w:color="auto"/>
        <w:left w:val="none" w:sz="0" w:space="0" w:color="auto"/>
        <w:bottom w:val="none" w:sz="0" w:space="0" w:color="auto"/>
        <w:right w:val="none" w:sz="0" w:space="0" w:color="auto"/>
      </w:divBdr>
      <w:divsChild>
        <w:div w:id="2077509400">
          <w:marLeft w:val="0"/>
          <w:marRight w:val="0"/>
          <w:marTop w:val="0"/>
          <w:marBottom w:val="0"/>
          <w:divBdr>
            <w:top w:val="none" w:sz="0" w:space="0" w:color="auto"/>
            <w:left w:val="none" w:sz="0" w:space="0" w:color="auto"/>
            <w:bottom w:val="none" w:sz="0" w:space="0" w:color="auto"/>
            <w:right w:val="none" w:sz="0" w:space="0" w:color="auto"/>
          </w:divBdr>
          <w:divsChild>
            <w:div w:id="1046368702">
              <w:marLeft w:val="0"/>
              <w:marRight w:val="0"/>
              <w:marTop w:val="0"/>
              <w:marBottom w:val="0"/>
              <w:divBdr>
                <w:top w:val="none" w:sz="0" w:space="0" w:color="auto"/>
                <w:left w:val="none" w:sz="0" w:space="0" w:color="auto"/>
                <w:bottom w:val="none" w:sz="0" w:space="0" w:color="auto"/>
                <w:right w:val="none" w:sz="0" w:space="0" w:color="auto"/>
              </w:divBdr>
              <w:divsChild>
                <w:div w:id="910427735">
                  <w:marLeft w:val="-225"/>
                  <w:marRight w:val="-225"/>
                  <w:marTop w:val="100"/>
                  <w:marBottom w:val="100"/>
                  <w:divBdr>
                    <w:top w:val="none" w:sz="0" w:space="0" w:color="auto"/>
                    <w:left w:val="none" w:sz="0" w:space="0" w:color="auto"/>
                    <w:bottom w:val="none" w:sz="0" w:space="0" w:color="auto"/>
                    <w:right w:val="none" w:sz="0" w:space="0" w:color="auto"/>
                  </w:divBdr>
                  <w:divsChild>
                    <w:div w:id="16154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6865">
          <w:marLeft w:val="0"/>
          <w:marRight w:val="0"/>
          <w:marTop w:val="480"/>
          <w:marBottom w:val="480"/>
          <w:divBdr>
            <w:top w:val="none" w:sz="0" w:space="0" w:color="auto"/>
            <w:left w:val="none" w:sz="0" w:space="0" w:color="auto"/>
            <w:bottom w:val="none" w:sz="0" w:space="0" w:color="auto"/>
            <w:right w:val="none" w:sz="0" w:space="0" w:color="auto"/>
          </w:divBdr>
          <w:divsChild>
            <w:div w:id="2875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035">
      <w:bodyDiv w:val="1"/>
      <w:marLeft w:val="0"/>
      <w:marRight w:val="0"/>
      <w:marTop w:val="0"/>
      <w:marBottom w:val="0"/>
      <w:divBdr>
        <w:top w:val="none" w:sz="0" w:space="0" w:color="auto"/>
        <w:left w:val="none" w:sz="0" w:space="0" w:color="auto"/>
        <w:bottom w:val="none" w:sz="0" w:space="0" w:color="auto"/>
        <w:right w:val="none" w:sz="0" w:space="0" w:color="auto"/>
      </w:divBdr>
    </w:div>
    <w:div w:id="802693615">
      <w:bodyDiv w:val="1"/>
      <w:marLeft w:val="0"/>
      <w:marRight w:val="0"/>
      <w:marTop w:val="0"/>
      <w:marBottom w:val="0"/>
      <w:divBdr>
        <w:top w:val="none" w:sz="0" w:space="0" w:color="auto"/>
        <w:left w:val="none" w:sz="0" w:space="0" w:color="auto"/>
        <w:bottom w:val="none" w:sz="0" w:space="0" w:color="auto"/>
        <w:right w:val="none" w:sz="0" w:space="0" w:color="auto"/>
      </w:divBdr>
    </w:div>
    <w:div w:id="12599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anchecounty.us/index.php/agendas-and-minutes/cat_view/83-purchasing" TargetMode="External"/><Relationship Id="rId3" Type="http://schemas.openxmlformats.org/officeDocument/2006/relationships/settings" Target="settings.xml"/><Relationship Id="rId7" Type="http://schemas.openxmlformats.org/officeDocument/2006/relationships/hyperlink" Target="mailto:comcopurchasing@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McGlone</dc:creator>
  <cp:keywords/>
  <dc:description/>
  <cp:lastModifiedBy>Amy McGlone</cp:lastModifiedBy>
  <cp:revision>2</cp:revision>
  <dcterms:created xsi:type="dcterms:W3CDTF">2021-04-30T15:12:00Z</dcterms:created>
  <dcterms:modified xsi:type="dcterms:W3CDTF">2021-04-30T15:12:00Z</dcterms:modified>
</cp:coreProperties>
</file>